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3214" w:rsidRDefault="00483214" w:rsidP="00483214">
      <w:r>
        <w:t xml:space="preserve">                     </w:t>
      </w:r>
    </w:p>
    <w:p w:rsidR="00483214" w:rsidRDefault="00483214" w:rsidP="00CB0A49"/>
    <w:p w:rsidR="00EF7CA4" w:rsidRDefault="00EF7CA4" w:rsidP="00CB0A49"/>
    <w:p w:rsidR="00D13434" w:rsidRDefault="00D13434" w:rsidP="006D4BD4">
      <w:pPr>
        <w:jc w:val="both"/>
      </w:pPr>
      <w:bookmarkStart w:id="0" w:name="_GoBack"/>
      <w:bookmarkEnd w:id="0"/>
    </w:p>
    <w:p w:rsidR="00D13434" w:rsidRDefault="00D13434" w:rsidP="006D4BD4">
      <w:pPr>
        <w:jc w:val="both"/>
      </w:pPr>
    </w:p>
    <w:p w:rsidR="00D13434" w:rsidRDefault="00D13434" w:rsidP="006D4BD4">
      <w:pPr>
        <w:jc w:val="both"/>
      </w:pPr>
    </w:p>
    <w:p w:rsidR="00D13434" w:rsidRPr="00D13434" w:rsidRDefault="00D13434" w:rsidP="00D13434">
      <w:pPr>
        <w:jc w:val="both"/>
        <w:rPr>
          <w:noProof/>
          <w:sz w:val="28"/>
          <w:szCs w:val="28"/>
          <w:lang w:eastAsia="es-SV"/>
        </w:rPr>
      </w:pPr>
      <w:r w:rsidRPr="00D13434">
        <w:rPr>
          <w:noProof/>
          <w:sz w:val="28"/>
          <w:szCs w:val="28"/>
          <w:lang w:eastAsia="es-SV"/>
        </w:rPr>
        <w:t>NOMBRE COMPLETO:</w:t>
      </w:r>
      <w:r>
        <w:rPr>
          <w:noProof/>
          <w:sz w:val="28"/>
          <w:szCs w:val="28"/>
          <w:lang w:eastAsia="es-SV"/>
        </w:rPr>
        <w:t xml:space="preserve"> MARCO TULIO MATA MONTENEGRO.</w:t>
      </w:r>
    </w:p>
    <w:p w:rsidR="00D13434" w:rsidRPr="00D13434" w:rsidRDefault="00D13434" w:rsidP="00D13434">
      <w:pPr>
        <w:jc w:val="both"/>
        <w:rPr>
          <w:noProof/>
          <w:sz w:val="28"/>
          <w:szCs w:val="28"/>
          <w:lang w:eastAsia="es-SV"/>
        </w:rPr>
      </w:pPr>
      <w:r w:rsidRPr="00D13434">
        <w:rPr>
          <w:noProof/>
          <w:sz w:val="28"/>
          <w:szCs w:val="28"/>
          <w:lang w:eastAsia="es-SV"/>
        </w:rPr>
        <w:t>OCUPACIÓN O PROFECIÓN:</w:t>
      </w:r>
      <w:r>
        <w:rPr>
          <w:noProof/>
          <w:sz w:val="28"/>
          <w:szCs w:val="28"/>
          <w:lang w:eastAsia="es-SV"/>
        </w:rPr>
        <w:t xml:space="preserve"> INGENIERO CIVIL.</w:t>
      </w:r>
    </w:p>
    <w:p w:rsidR="00D13434" w:rsidRDefault="00D13434" w:rsidP="00D13434">
      <w:pPr>
        <w:jc w:val="both"/>
        <w:rPr>
          <w:noProof/>
          <w:sz w:val="28"/>
          <w:szCs w:val="28"/>
          <w:lang w:eastAsia="es-SV"/>
        </w:rPr>
      </w:pPr>
      <w:r w:rsidRPr="00D13434">
        <w:rPr>
          <w:noProof/>
          <w:sz w:val="28"/>
          <w:szCs w:val="28"/>
          <w:lang w:eastAsia="es-SV"/>
        </w:rPr>
        <w:t>ESTUDIOS QUE HA CURSADO:</w:t>
      </w:r>
      <w:r>
        <w:rPr>
          <w:noProof/>
          <w:sz w:val="28"/>
          <w:szCs w:val="28"/>
          <w:lang w:eastAsia="es-SV"/>
        </w:rPr>
        <w:t xml:space="preserve"> </w:t>
      </w:r>
    </w:p>
    <w:p w:rsidR="00D13434" w:rsidRDefault="00D13434" w:rsidP="00D13434">
      <w:pPr>
        <w:pStyle w:val="Prrafodelista"/>
        <w:numPr>
          <w:ilvl w:val="0"/>
          <w:numId w:val="1"/>
        </w:numPr>
        <w:jc w:val="both"/>
        <w:rPr>
          <w:noProof/>
          <w:sz w:val="28"/>
          <w:szCs w:val="28"/>
          <w:lang w:eastAsia="es-SV"/>
        </w:rPr>
      </w:pPr>
      <w:r w:rsidRPr="00D13434">
        <w:rPr>
          <w:noProof/>
          <w:sz w:val="28"/>
          <w:szCs w:val="28"/>
          <w:lang w:eastAsia="es-SV"/>
        </w:rPr>
        <w:t>INGENIERÍA CIVIL</w:t>
      </w:r>
      <w:r>
        <w:rPr>
          <w:noProof/>
          <w:sz w:val="28"/>
          <w:szCs w:val="28"/>
          <w:lang w:eastAsia="es-SV"/>
        </w:rPr>
        <w:t xml:space="preserve"> EN LA UNIVERSIDAD DE EL SALVADOR</w:t>
      </w:r>
      <w:r w:rsidRPr="00D13434">
        <w:rPr>
          <w:noProof/>
          <w:sz w:val="28"/>
          <w:szCs w:val="28"/>
          <w:lang w:eastAsia="es-SV"/>
        </w:rPr>
        <w:t>.</w:t>
      </w:r>
    </w:p>
    <w:p w:rsidR="00D13434" w:rsidRPr="00D13434" w:rsidRDefault="00D13434" w:rsidP="00D13434">
      <w:pPr>
        <w:pStyle w:val="Prrafodelista"/>
        <w:numPr>
          <w:ilvl w:val="0"/>
          <w:numId w:val="1"/>
        </w:numPr>
        <w:jc w:val="both"/>
        <w:rPr>
          <w:noProof/>
          <w:sz w:val="28"/>
          <w:szCs w:val="28"/>
          <w:lang w:eastAsia="es-SV"/>
        </w:rPr>
      </w:pPr>
      <w:r>
        <w:rPr>
          <w:noProof/>
          <w:sz w:val="28"/>
          <w:szCs w:val="28"/>
          <w:lang w:eastAsia="es-SV"/>
        </w:rPr>
        <w:t>50% DE LA MAESTRÍA CONSULTORIA Y ADMINISTRACIÓN EMPRESARIAL EN LA UNIVERSIDAD DE EL SALVADOR.</w:t>
      </w:r>
    </w:p>
    <w:p w:rsidR="00D13434" w:rsidRPr="00D13434" w:rsidRDefault="00D13434" w:rsidP="00D13434">
      <w:pPr>
        <w:jc w:val="both"/>
        <w:rPr>
          <w:noProof/>
          <w:sz w:val="28"/>
          <w:szCs w:val="28"/>
          <w:lang w:eastAsia="es-SV"/>
        </w:rPr>
      </w:pPr>
      <w:r w:rsidRPr="00D13434">
        <w:rPr>
          <w:noProof/>
          <w:sz w:val="28"/>
          <w:szCs w:val="28"/>
          <w:lang w:eastAsia="es-SV"/>
        </w:rPr>
        <w:t>CARGO ACTUAL:</w:t>
      </w:r>
      <w:r>
        <w:rPr>
          <w:noProof/>
          <w:sz w:val="28"/>
          <w:szCs w:val="28"/>
          <w:lang w:eastAsia="es-SV"/>
        </w:rPr>
        <w:t xml:space="preserve"> </w:t>
      </w:r>
      <w:r w:rsidR="00062BDA">
        <w:rPr>
          <w:noProof/>
          <w:sz w:val="28"/>
          <w:szCs w:val="28"/>
          <w:lang w:eastAsia="es-SV"/>
        </w:rPr>
        <w:t>AUXILIAR DE LA UNIDAD DE PROYECTOS</w:t>
      </w:r>
      <w:r>
        <w:rPr>
          <w:noProof/>
          <w:sz w:val="28"/>
          <w:szCs w:val="28"/>
          <w:lang w:eastAsia="es-SV"/>
        </w:rPr>
        <w:t>.</w:t>
      </w:r>
    </w:p>
    <w:p w:rsidR="00D13434" w:rsidRDefault="00D13434" w:rsidP="00D13434">
      <w:pPr>
        <w:jc w:val="both"/>
      </w:pPr>
      <w:r w:rsidRPr="00D13434">
        <w:rPr>
          <w:noProof/>
          <w:sz w:val="28"/>
          <w:szCs w:val="28"/>
          <w:lang w:eastAsia="es-SV"/>
        </w:rPr>
        <w:t>SALARIO:</w:t>
      </w:r>
      <w:r>
        <w:rPr>
          <w:noProof/>
          <w:sz w:val="28"/>
          <w:szCs w:val="28"/>
          <w:lang w:eastAsia="es-SV"/>
        </w:rPr>
        <w:t xml:space="preserve"> $ </w:t>
      </w:r>
      <w:r w:rsidR="00062BDA">
        <w:rPr>
          <w:noProof/>
          <w:sz w:val="28"/>
          <w:szCs w:val="28"/>
          <w:lang w:eastAsia="es-SV"/>
        </w:rPr>
        <w:t>1,034</w:t>
      </w:r>
      <w:r>
        <w:rPr>
          <w:noProof/>
          <w:sz w:val="28"/>
          <w:szCs w:val="28"/>
          <w:lang w:eastAsia="es-SV"/>
        </w:rPr>
        <w:t>.00</w:t>
      </w:r>
    </w:p>
    <w:sectPr w:rsidR="00D13434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3D6D" w:rsidRDefault="00C43D6D" w:rsidP="005D7AE3">
      <w:pPr>
        <w:spacing w:after="0" w:line="240" w:lineRule="auto"/>
      </w:pPr>
      <w:r>
        <w:separator/>
      </w:r>
    </w:p>
  </w:endnote>
  <w:endnote w:type="continuationSeparator" w:id="0">
    <w:p w:rsidR="00C43D6D" w:rsidRDefault="00C43D6D" w:rsidP="005D7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dobe Caslon Pro Bold">
    <w:altName w:val="Georgia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3DD1" w:rsidRPr="00483DD1" w:rsidRDefault="00483DD1" w:rsidP="00483DD1">
    <w:pPr>
      <w:tabs>
        <w:tab w:val="left" w:pos="1941"/>
      </w:tabs>
      <w:jc w:val="center"/>
      <w:rPr>
        <w:rFonts w:ascii="Baskerville Old Face" w:hAnsi="Baskerville Old Face"/>
        <w:b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3D6D" w:rsidRDefault="00C43D6D" w:rsidP="005D7AE3">
      <w:pPr>
        <w:spacing w:after="0" w:line="240" w:lineRule="auto"/>
      </w:pPr>
      <w:r>
        <w:separator/>
      </w:r>
    </w:p>
  </w:footnote>
  <w:footnote w:type="continuationSeparator" w:id="0">
    <w:p w:rsidR="00C43D6D" w:rsidRDefault="00C43D6D" w:rsidP="005D7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7A8" w:rsidRDefault="00473D6E" w:rsidP="002E37A8">
    <w:pPr>
      <w:pStyle w:val="Encabezado"/>
      <w:jc w:val="center"/>
    </w:pPr>
    <w:r>
      <w:rPr>
        <w:noProof/>
        <w:lang w:eastAsia="es-SV"/>
      </w:rPr>
      <w:drawing>
        <wp:anchor distT="0" distB="0" distL="114300" distR="114300" simplePos="0" relativeHeight="251663360" behindDoc="0" locked="0" layoutInCell="1" allowOverlap="1" wp14:anchorId="339777C1" wp14:editId="54DA061F">
          <wp:simplePos x="0" y="0"/>
          <wp:positionH relativeFrom="column">
            <wp:posOffset>-786240</wp:posOffset>
          </wp:positionH>
          <wp:positionV relativeFrom="paragraph">
            <wp:posOffset>-329565</wp:posOffset>
          </wp:positionV>
          <wp:extent cx="972820" cy="922020"/>
          <wp:effectExtent l="0" t="0" r="0" b="0"/>
          <wp:wrapSquare wrapText="bothSides"/>
          <wp:docPr id="6" name="2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2 Imagen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820" cy="92202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610C02">
      <w:rPr>
        <w:noProof/>
        <w:lang w:eastAsia="es-SV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37C412A" wp14:editId="20DC9597">
              <wp:simplePos x="0" y="0"/>
              <wp:positionH relativeFrom="margin">
                <wp:posOffset>247430</wp:posOffset>
              </wp:positionH>
              <wp:positionV relativeFrom="paragraph">
                <wp:posOffset>-218440</wp:posOffset>
              </wp:positionV>
              <wp:extent cx="5176299" cy="453224"/>
              <wp:effectExtent l="0" t="0" r="5715" b="4445"/>
              <wp:wrapNone/>
              <wp:docPr id="4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76299" cy="45322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E37A8" w:rsidRPr="005A60EE" w:rsidRDefault="002E37A8" w:rsidP="002E37A8">
                          <w:pPr>
                            <w:tabs>
                              <w:tab w:val="left" w:pos="1941"/>
                            </w:tabs>
                            <w:spacing w:line="240" w:lineRule="auto"/>
                            <w:rPr>
                              <w:rFonts w:ascii="Baskerville Old Face" w:hAnsi="Baskerville Old Face"/>
                              <w:b/>
                              <w:sz w:val="48"/>
                              <w:szCs w:val="48"/>
                            </w:rPr>
                          </w:pPr>
                          <w:r w:rsidRPr="005A60EE">
                            <w:rPr>
                              <w:rFonts w:ascii="Baskerville Old Face" w:hAnsi="Baskerville Old Face"/>
                              <w:b/>
                              <w:sz w:val="48"/>
                              <w:szCs w:val="48"/>
                            </w:rPr>
                            <w:t xml:space="preserve">Alcaldía Municipal San Pedro </w:t>
                          </w:r>
                          <w:proofErr w:type="spellStart"/>
                          <w:r w:rsidRPr="005A60EE">
                            <w:rPr>
                              <w:rFonts w:ascii="Baskerville Old Face" w:hAnsi="Baskerville Old Face"/>
                              <w:b/>
                              <w:sz w:val="48"/>
                              <w:szCs w:val="48"/>
                            </w:rPr>
                            <w:t>Perulapán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7C412A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19.5pt;margin-top:-17.2pt;width:407.6pt;height:35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" stroked="f">
              <v:textbox>
                <w:txbxContent>
                  <w:p w:rsidR="002E37A8" w:rsidRPr="005A60EE" w:rsidRDefault="002E37A8" w:rsidP="002E37A8">
                    <w:pPr>
                      <w:tabs>
                        <w:tab w:val="left" w:pos="1941"/>
                      </w:tabs>
                      <w:spacing w:line="240" w:lineRule="auto"/>
                      <w:rPr>
                        <w:rFonts w:ascii="Baskerville Old Face" w:hAnsi="Baskerville Old Face"/>
                        <w:b/>
                        <w:sz w:val="48"/>
                        <w:szCs w:val="48"/>
                      </w:rPr>
                    </w:pPr>
                    <w:r w:rsidRPr="005A60EE">
                      <w:rPr>
                        <w:rFonts w:ascii="Baskerville Old Face" w:hAnsi="Baskerville Old Face"/>
                        <w:b/>
                        <w:sz w:val="48"/>
                        <w:szCs w:val="48"/>
                      </w:rPr>
                      <w:t xml:space="preserve">Alcaldía Municipal San Pedro </w:t>
                    </w:r>
                    <w:proofErr w:type="spellStart"/>
                    <w:r w:rsidRPr="005A60EE">
                      <w:rPr>
                        <w:rFonts w:ascii="Baskerville Old Face" w:hAnsi="Baskerville Old Face"/>
                        <w:b/>
                        <w:sz w:val="48"/>
                        <w:szCs w:val="48"/>
                      </w:rPr>
                      <w:t>Perulapán</w:t>
                    </w:r>
                    <w:proofErr w:type="spellEnd"/>
                  </w:p>
                </w:txbxContent>
              </v:textbox>
              <w10:wrap anchorx="margin"/>
            </v:shape>
          </w:pict>
        </mc:Fallback>
      </mc:AlternateContent>
    </w:r>
    <w:r w:rsidR="00610C02">
      <w:rPr>
        <w:noProof/>
        <w:lang w:eastAsia="es-SV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9639793" wp14:editId="0CBAB474">
              <wp:simplePos x="0" y="0"/>
              <wp:positionH relativeFrom="margin">
                <wp:posOffset>652780</wp:posOffset>
              </wp:positionH>
              <wp:positionV relativeFrom="paragraph">
                <wp:posOffset>122086</wp:posOffset>
              </wp:positionV>
              <wp:extent cx="4365267" cy="270344"/>
              <wp:effectExtent l="0" t="0" r="0" b="0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5267" cy="27034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E37A8" w:rsidRPr="005A60EE" w:rsidRDefault="002E37A8" w:rsidP="002E37A8">
                          <w:pPr>
                            <w:tabs>
                              <w:tab w:val="left" w:pos="1941"/>
                            </w:tabs>
                            <w:jc w:val="center"/>
                            <w:rPr>
                              <w:rFonts w:ascii="Baskerville Old Face" w:hAnsi="Baskerville Old Face"/>
                              <w:b/>
                              <w:sz w:val="28"/>
                              <w:szCs w:val="28"/>
                            </w:rPr>
                          </w:pPr>
                          <w:r w:rsidRPr="005A60EE">
                            <w:rPr>
                              <w:rFonts w:ascii="Baskerville Old Face" w:hAnsi="Baskerville Old Face"/>
                              <w:b/>
                              <w:sz w:val="28"/>
                              <w:szCs w:val="28"/>
                            </w:rPr>
                            <w:t>Departamento de Cuscatlán, El Salvador Centro América</w:t>
                          </w:r>
                        </w:p>
                        <w:p w:rsidR="002E37A8" w:rsidRPr="003C7E36" w:rsidRDefault="002E37A8" w:rsidP="002E37A8">
                          <w:pPr>
                            <w:jc w:val="center"/>
                            <w:rPr>
                              <w:rFonts w:ascii="Adobe Caslon Pro Bold" w:hAnsi="Adobe Caslon Pro Bold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639793" id="_x0000_s1027" type="#_x0000_t202" style="position:absolute;left:0;text-align:left;margin-left:51.4pt;margin-top:9.6pt;width:343.7pt;height:21.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" stroked="f">
              <v:textbox>
                <w:txbxContent>
                  <w:p w:rsidR="002E37A8" w:rsidRPr="005A60EE" w:rsidRDefault="002E37A8" w:rsidP="002E37A8">
                    <w:pPr>
                      <w:tabs>
                        <w:tab w:val="left" w:pos="1941"/>
                      </w:tabs>
                      <w:jc w:val="center"/>
                      <w:rPr>
                        <w:rFonts w:ascii="Baskerville Old Face" w:hAnsi="Baskerville Old Face"/>
                        <w:b/>
                        <w:sz w:val="28"/>
                        <w:szCs w:val="28"/>
                      </w:rPr>
                    </w:pPr>
                    <w:r w:rsidRPr="005A60EE">
                      <w:rPr>
                        <w:rFonts w:ascii="Baskerville Old Face" w:hAnsi="Baskerville Old Face"/>
                        <w:b/>
                        <w:sz w:val="28"/>
                        <w:szCs w:val="28"/>
                      </w:rPr>
                      <w:t>Departamento de Cuscatlán, El Salvador Centro América</w:t>
                    </w:r>
                  </w:p>
                  <w:p w:rsidR="002E37A8" w:rsidRPr="003C7E36" w:rsidRDefault="002E37A8" w:rsidP="002E37A8">
                    <w:pPr>
                      <w:jc w:val="center"/>
                      <w:rPr>
                        <w:rFonts w:ascii="Adobe Caslon Pro Bold" w:hAnsi="Adobe Caslon Pro Bold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610C02">
      <w:rPr>
        <w:noProof/>
        <w:lang w:eastAsia="es-SV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71A975A4" wp14:editId="0D131AEE">
              <wp:simplePos x="0" y="0"/>
              <wp:positionH relativeFrom="margin">
                <wp:posOffset>803275</wp:posOffset>
              </wp:positionH>
              <wp:positionV relativeFrom="paragraph">
                <wp:posOffset>332657</wp:posOffset>
              </wp:positionV>
              <wp:extent cx="4142629" cy="276225"/>
              <wp:effectExtent l="0" t="0" r="0" b="9525"/>
              <wp:wrapNone/>
              <wp:docPr id="8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2629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A60EE" w:rsidRPr="003C7E36" w:rsidRDefault="005A60EE" w:rsidP="005A60EE">
                          <w:pPr>
                            <w:jc w:val="center"/>
                            <w:rPr>
                              <w:rFonts w:ascii="Adobe Caslon Pro Bold" w:hAnsi="Adobe Caslon Pro Bold"/>
                            </w:rPr>
                          </w:pPr>
                          <w:r w:rsidRPr="003C7E36">
                            <w:rPr>
                              <w:rFonts w:ascii="Adobe Caslon Pro Bold" w:hAnsi="Adobe Caslon Pro Bold"/>
                            </w:rPr>
                            <w:t>www.municipalidadsanpedroperulapan.gob.sv Tel: 2322-2400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1A975A4" id="_x0000_s1028" type="#_x0000_t202" style="position:absolute;left:0;text-align:left;margin-left:63.25pt;margin-top:26.2pt;width:326.2pt;height:21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" stroked="f">
              <v:textbox>
                <w:txbxContent>
                  <w:p w:rsidR="005A60EE" w:rsidRPr="003C7E36" w:rsidRDefault="005A60EE" w:rsidP="005A60EE">
                    <w:pPr>
                      <w:jc w:val="center"/>
                      <w:rPr>
                        <w:rFonts w:ascii="Adobe Caslon Pro Bold" w:hAnsi="Adobe Caslon Pro Bold"/>
                      </w:rPr>
                    </w:pPr>
                    <w:r w:rsidRPr="003C7E36">
                      <w:rPr>
                        <w:rFonts w:ascii="Adobe Caslon Pro Bold" w:hAnsi="Adobe Caslon Pro Bold"/>
                      </w:rPr>
                      <w:t>www.municipalidadsanpedroperulapan.gob.sv Tel: 2322-2400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A16A16">
      <w:rPr>
        <w:noProof/>
        <w:lang w:eastAsia="es-SV"/>
      </w:rPr>
      <w:drawing>
        <wp:anchor distT="0" distB="0" distL="114300" distR="114300" simplePos="0" relativeHeight="251665408" behindDoc="0" locked="0" layoutInCell="1" allowOverlap="1" wp14:anchorId="30FCC3CD" wp14:editId="6BF050CF">
          <wp:simplePos x="0" y="0"/>
          <wp:positionH relativeFrom="column">
            <wp:posOffset>5479415</wp:posOffset>
          </wp:positionH>
          <wp:positionV relativeFrom="paragraph">
            <wp:posOffset>-330779</wp:posOffset>
          </wp:positionV>
          <wp:extent cx="1024255" cy="897890"/>
          <wp:effectExtent l="0" t="0" r="4445" b="0"/>
          <wp:wrapSquare wrapText="bothSides"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4255" cy="897890"/>
                  </a:xfrm>
                  <a:prstGeom prst="rect">
                    <a:avLst/>
                  </a:prstGeom>
                  <a:solidFill>
                    <a:srgbClr val="FFCC99"/>
                  </a:solidFill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A16A16" w:rsidRPr="00100722">
      <w:rPr>
        <w:noProof/>
        <w:lang w:eastAsia="es-SV"/>
      </w:rPr>
      <w:drawing>
        <wp:anchor distT="0" distB="0" distL="114300" distR="114300" simplePos="0" relativeHeight="251669504" behindDoc="0" locked="0" layoutInCell="1" allowOverlap="1" wp14:anchorId="520BF35C" wp14:editId="2F83F9C6">
          <wp:simplePos x="0" y="0"/>
          <wp:positionH relativeFrom="column">
            <wp:posOffset>-510153</wp:posOffset>
          </wp:positionH>
          <wp:positionV relativeFrom="paragraph">
            <wp:posOffset>595740</wp:posOffset>
          </wp:positionV>
          <wp:extent cx="6702453" cy="111125"/>
          <wp:effectExtent l="0" t="0" r="3175" b="3175"/>
          <wp:wrapSquare wrapText="bothSides"/>
          <wp:docPr id="14" name="Imagen 14" descr="D:\respaldo adalberto\ESCRITORIO\Nueva carpeta\Sin títul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respaldo adalberto\ESCRITORIO\Nueva carpeta\Sin título.png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46" t="24944" r="3456" b="71375"/>
                  <a:stretch/>
                </pic:blipFill>
                <pic:spPr bwMode="auto">
                  <a:xfrm>
                    <a:off x="0" y="0"/>
                    <a:ext cx="6702453" cy="1111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846A1D"/>
    <w:multiLevelType w:val="hybridMultilevel"/>
    <w:tmpl w:val="5B449E8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E36"/>
    <w:rsid w:val="0001242B"/>
    <w:rsid w:val="0002219E"/>
    <w:rsid w:val="00044A82"/>
    <w:rsid w:val="00062BDA"/>
    <w:rsid w:val="00093FE4"/>
    <w:rsid w:val="000A037C"/>
    <w:rsid w:val="00100722"/>
    <w:rsid w:val="00185931"/>
    <w:rsid w:val="001C73FB"/>
    <w:rsid w:val="001D3B5E"/>
    <w:rsid w:val="001F3613"/>
    <w:rsid w:val="00200036"/>
    <w:rsid w:val="00260D9F"/>
    <w:rsid w:val="002A3493"/>
    <w:rsid w:val="002D45CE"/>
    <w:rsid w:val="002E37A8"/>
    <w:rsid w:val="00350CF6"/>
    <w:rsid w:val="0036559D"/>
    <w:rsid w:val="00393123"/>
    <w:rsid w:val="00396021"/>
    <w:rsid w:val="003A6A00"/>
    <w:rsid w:val="003B13AB"/>
    <w:rsid w:val="003C7E36"/>
    <w:rsid w:val="003E771D"/>
    <w:rsid w:val="004330BB"/>
    <w:rsid w:val="004577C6"/>
    <w:rsid w:val="00473D6E"/>
    <w:rsid w:val="00483214"/>
    <w:rsid w:val="00483DD1"/>
    <w:rsid w:val="004E2CE1"/>
    <w:rsid w:val="00531ADF"/>
    <w:rsid w:val="00550695"/>
    <w:rsid w:val="00562DD0"/>
    <w:rsid w:val="005A60EE"/>
    <w:rsid w:val="005D7AE3"/>
    <w:rsid w:val="00604BC7"/>
    <w:rsid w:val="00605673"/>
    <w:rsid w:val="00610C02"/>
    <w:rsid w:val="00622AEC"/>
    <w:rsid w:val="00650814"/>
    <w:rsid w:val="006D4BD4"/>
    <w:rsid w:val="006E7596"/>
    <w:rsid w:val="00722142"/>
    <w:rsid w:val="0074100C"/>
    <w:rsid w:val="00745DEF"/>
    <w:rsid w:val="0080783F"/>
    <w:rsid w:val="008C77E5"/>
    <w:rsid w:val="009157C0"/>
    <w:rsid w:val="00936D28"/>
    <w:rsid w:val="00942EE8"/>
    <w:rsid w:val="009474C0"/>
    <w:rsid w:val="00960AC2"/>
    <w:rsid w:val="00974B36"/>
    <w:rsid w:val="009B0AA8"/>
    <w:rsid w:val="009B1CB3"/>
    <w:rsid w:val="009D16C2"/>
    <w:rsid w:val="00A05F4A"/>
    <w:rsid w:val="00A06CB6"/>
    <w:rsid w:val="00A16A16"/>
    <w:rsid w:val="00A250DA"/>
    <w:rsid w:val="00A53271"/>
    <w:rsid w:val="00B815EC"/>
    <w:rsid w:val="00BA7AD6"/>
    <w:rsid w:val="00BF0645"/>
    <w:rsid w:val="00C2198A"/>
    <w:rsid w:val="00C43D6D"/>
    <w:rsid w:val="00C8198F"/>
    <w:rsid w:val="00CB0A49"/>
    <w:rsid w:val="00D13434"/>
    <w:rsid w:val="00DA0297"/>
    <w:rsid w:val="00DB1F89"/>
    <w:rsid w:val="00DB662E"/>
    <w:rsid w:val="00DC5B72"/>
    <w:rsid w:val="00DD0567"/>
    <w:rsid w:val="00E01473"/>
    <w:rsid w:val="00E32B2E"/>
    <w:rsid w:val="00E42D0B"/>
    <w:rsid w:val="00E8483A"/>
    <w:rsid w:val="00EF7CA4"/>
    <w:rsid w:val="00F50B7C"/>
    <w:rsid w:val="00F53D07"/>
    <w:rsid w:val="00F77F97"/>
    <w:rsid w:val="00FB7202"/>
    <w:rsid w:val="00FC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0661AF1-B5CE-4B12-9252-EF0D29B32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C258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C7E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C7E36"/>
    <w:rPr>
      <w:color w:val="808080"/>
      <w:shd w:val="clear" w:color="auto" w:fill="E6E6E6"/>
    </w:rPr>
  </w:style>
  <w:style w:type="paragraph" w:styleId="Encabezado">
    <w:name w:val="header"/>
    <w:basedOn w:val="Normal"/>
    <w:link w:val="EncabezadoCar"/>
    <w:uiPriority w:val="99"/>
    <w:unhideWhenUsed/>
    <w:rsid w:val="005D7A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7AE3"/>
  </w:style>
  <w:style w:type="paragraph" w:styleId="Piedepgina">
    <w:name w:val="footer"/>
    <w:basedOn w:val="Normal"/>
    <w:link w:val="PiedepginaCar"/>
    <w:uiPriority w:val="99"/>
    <w:unhideWhenUsed/>
    <w:rsid w:val="005D7A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7AE3"/>
  </w:style>
  <w:style w:type="paragraph" w:styleId="Textodeglobo">
    <w:name w:val="Balloon Text"/>
    <w:basedOn w:val="Normal"/>
    <w:link w:val="TextodegloboCar"/>
    <w:uiPriority w:val="99"/>
    <w:semiHidden/>
    <w:unhideWhenUsed/>
    <w:rsid w:val="00FC25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2589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6E759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E759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E759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E759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E7596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D134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C30A7-9E97-4A48-BFB7-4698DC462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Informatica</dc:creator>
  <cp:keywords/>
  <dc:description/>
  <cp:lastModifiedBy>Sarai Beltran</cp:lastModifiedBy>
  <cp:revision>5</cp:revision>
  <cp:lastPrinted>2019-09-27T13:58:00Z</cp:lastPrinted>
  <dcterms:created xsi:type="dcterms:W3CDTF">2019-09-27T13:56:00Z</dcterms:created>
  <dcterms:modified xsi:type="dcterms:W3CDTF">2019-09-28T02:05:00Z</dcterms:modified>
</cp:coreProperties>
</file>